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82" w:rsidRDefault="00D75068">
      <w:pPr>
        <w:pStyle w:val="a6"/>
        <w:spacing w:beforeAutospacing="0" w:afterAutospacing="0"/>
        <w:ind w:right="300"/>
        <w:jc w:val="both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1</w:t>
      </w:r>
      <w:r>
        <w:rPr>
          <w:rFonts w:ascii="黑体" w:eastAsia="黑体" w:hAnsi="黑体" w:cs="仿宋" w:hint="eastAsia"/>
          <w:sz w:val="32"/>
          <w:szCs w:val="32"/>
        </w:rPr>
        <w:t>：</w:t>
      </w:r>
    </w:p>
    <w:p w:rsidR="00044782" w:rsidRPr="00DA3C81" w:rsidRDefault="00D75068">
      <w:pPr>
        <w:pStyle w:val="a6"/>
        <w:spacing w:beforeAutospacing="0" w:afterAutospacing="0" w:line="540" w:lineRule="exact"/>
        <w:ind w:left="300" w:right="300"/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DA3C81">
        <w:rPr>
          <w:rFonts w:ascii="方正小标宋简体" w:eastAsia="方正小标宋简体" w:hAnsi="黑体" w:cs="黑体" w:hint="eastAsia"/>
          <w:bCs/>
          <w:sz w:val="32"/>
          <w:szCs w:val="32"/>
        </w:rPr>
        <w:t>贵州新长征产业投资（集团）有限责任公司</w:t>
      </w:r>
    </w:p>
    <w:p w:rsidR="00044782" w:rsidRDefault="00D75068">
      <w:pPr>
        <w:pStyle w:val="a6"/>
        <w:spacing w:beforeAutospacing="0" w:afterAutospacing="0" w:line="540" w:lineRule="exact"/>
        <w:ind w:left="300" w:right="30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 w:rsidRPr="00DA3C81">
        <w:rPr>
          <w:rFonts w:ascii="方正小标宋简体" w:eastAsia="方正小标宋简体" w:hAnsi="黑体" w:cs="黑体" w:hint="eastAsia"/>
          <w:bCs/>
          <w:sz w:val="32"/>
          <w:szCs w:val="32"/>
        </w:rPr>
        <w:t>下属</w:t>
      </w:r>
      <w:r w:rsidRPr="00DA3C81">
        <w:rPr>
          <w:rFonts w:ascii="方正小标宋简体" w:eastAsia="方正小标宋简体" w:hAnsi="黑体" w:cs="黑体" w:hint="eastAsia"/>
          <w:bCs/>
          <w:sz w:val="32"/>
          <w:szCs w:val="32"/>
        </w:rPr>
        <w:t>贵州新长征物业管理有限公司</w:t>
      </w:r>
      <w:hyperlink r:id="rId7" w:tgtFrame="http://www.gzdysx.com/guizhouzhaopinba/share/guiyang/20161118/_blank" w:history="1">
        <w:r w:rsidRPr="00DA3C81">
          <w:rPr>
            <w:rFonts w:ascii="方正小标宋简体" w:eastAsia="方正小标宋简体" w:hAnsi="黑体" w:cs="黑体" w:hint="eastAsia"/>
            <w:bCs/>
            <w:sz w:val="32"/>
            <w:szCs w:val="32"/>
          </w:rPr>
          <w:t>招聘</w:t>
        </w:r>
      </w:hyperlink>
      <w:r w:rsidRPr="00DA3C81">
        <w:rPr>
          <w:rFonts w:ascii="方正小标宋简体" w:eastAsia="方正小标宋简体" w:hAnsi="黑体" w:cs="黑体" w:hint="eastAsia"/>
          <w:bCs/>
          <w:sz w:val="32"/>
          <w:szCs w:val="32"/>
        </w:rPr>
        <w:t>岗位及要求一览表</w:t>
      </w:r>
    </w:p>
    <w:tbl>
      <w:tblPr>
        <w:tblW w:w="109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425"/>
        <w:gridCol w:w="426"/>
        <w:gridCol w:w="425"/>
        <w:gridCol w:w="426"/>
        <w:gridCol w:w="425"/>
        <w:gridCol w:w="425"/>
        <w:gridCol w:w="709"/>
        <w:gridCol w:w="567"/>
        <w:gridCol w:w="6407"/>
        <w:gridCol w:w="283"/>
      </w:tblGrid>
      <w:tr w:rsidR="00044782" w:rsidTr="00DA3C81">
        <w:trPr>
          <w:trHeight w:val="1388"/>
          <w:tblCellSpacing w:w="0" w:type="dxa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序号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需求部门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4782" w:rsidRDefault="00D75068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需求岗位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需求人数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4782" w:rsidRDefault="00D75068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政治面貌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性别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学历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4782" w:rsidRDefault="00D75068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专业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782" w:rsidRDefault="00D75068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工作</w:t>
            </w:r>
          </w:p>
          <w:p w:rsidR="00044782" w:rsidRDefault="00D75068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经验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044782" w:rsidRDefault="00D75068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主要职责及任职要求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44782" w:rsidRDefault="00D75068">
            <w:pPr>
              <w:pStyle w:val="a6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备注</w:t>
            </w:r>
          </w:p>
        </w:tc>
      </w:tr>
      <w:tr w:rsidR="00044782" w:rsidTr="00DA3C81">
        <w:trPr>
          <w:trHeight w:val="305"/>
          <w:tblCellSpacing w:w="0" w:type="dxa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物业管理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项目经理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物业管理类相关</w:t>
            </w:r>
            <w:r>
              <w:t>专业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相关行业任职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年以上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五</w:t>
            </w:r>
            <w:r>
              <w:t>年以上</w:t>
            </w:r>
            <w:r>
              <w:rPr>
                <w:rFonts w:hint="eastAsia"/>
              </w:rPr>
              <w:t>物业管理主任</w:t>
            </w:r>
            <w:r>
              <w:t>工作经验</w:t>
            </w:r>
            <w:r>
              <w:rPr>
                <w:rFonts w:hint="eastAsia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精</w:t>
            </w:r>
            <w:r>
              <w:rPr>
                <w:rFonts w:hint="eastAsia"/>
              </w:rPr>
              <w:t>通物业管理行业法律</w:t>
            </w:r>
            <w:hyperlink r:id="rId8" w:tgtFrame="http://www.fdcew.com/hypx/xtrs/_blank" w:history="1">
              <w:r>
                <w:rPr>
                  <w:rFonts w:hint="eastAsia"/>
                </w:rPr>
                <w:t>法规</w:t>
              </w:r>
            </w:hyperlink>
            <w:r>
              <w:rPr>
                <w:rFonts w:hint="eastAsia"/>
              </w:rPr>
              <w:t>及物业管理专业知识，熟悉小区管理，具有开拓创新精神，工作责任心强，持有全国物业经理上岗证；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认同公司的经营理念，愿与公司共成长；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勤奋积极，勇于接受新挑战；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具有较强的突发事件的应变能力，并有一定的团队合作精神，能承受较强的压力，吃苦耐劳；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诚实正直、有责任心、言行得体；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人际交往能力强，能与客户保持良好的关系，能得到客户的信任；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大学本科以上学历优先，有政府机关物业管理经验优先。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44782" w:rsidRDefault="00044782">
            <w:pPr>
              <w:jc w:val="center"/>
            </w:pPr>
          </w:p>
        </w:tc>
      </w:tr>
      <w:tr w:rsidR="00044782" w:rsidTr="00DA3C81">
        <w:trPr>
          <w:trHeight w:val="1955"/>
          <w:tblCellSpacing w:w="0" w:type="dxa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044782" w:rsidRDefault="00044782">
            <w:pPr>
              <w:jc w:val="center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44782" w:rsidRDefault="0004478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客服主管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物业管理类相关</w:t>
            </w:r>
            <w:r>
              <w:t>专业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相关行业任职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年以上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三年以上物业管理客服主管工作经验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熟悉物业管理相关法律法规，熟悉工作流程，持有物理管理上岗证；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认同公司的经营理念，愿与公司共成长；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勤奋积极，勇于接受新挑战；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具有一定的突发事件的应变能力，能承受一定的压力，人品端正，作风严谨，诚实守信，吃苦耐劳；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诚实正直、有责任心、言行得体；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人际交往能力强，能与客户保持良好的关系，能得到客户的信任；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大学本科以上学历优先，有政府机关物业管理经验优先。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44782" w:rsidRDefault="00044782">
            <w:pPr>
              <w:jc w:val="center"/>
            </w:pPr>
          </w:p>
        </w:tc>
      </w:tr>
      <w:tr w:rsidR="00044782" w:rsidTr="00DA3C81">
        <w:trPr>
          <w:trHeight w:val="1955"/>
          <w:tblCellSpacing w:w="0" w:type="dxa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044782" w:rsidRDefault="00044782">
            <w:pPr>
              <w:jc w:val="center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44782" w:rsidRDefault="0004478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维修主管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不限</w:t>
            </w:r>
          </w:p>
          <w:p w:rsidR="00044782" w:rsidRDefault="00D75068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相关行业任职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年以上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负责制定物业小区的公共设施、建筑物、设备系统的管理规定；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负责公司新接管物业项目的供电、排水、消防、电梯、弱电系统及建筑装修项目的验收和资料核实工作；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负责编制设备、设施维修保养计划</w:t>
            </w:r>
            <w:r>
              <w:rPr>
                <w:rFonts w:hint="eastAsia"/>
              </w:rPr>
              <w:t>;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负责对维修项目、设备的保养进行验收，负责对设备保养、维修、工程项目进行技术审核</w:t>
            </w:r>
            <w:r>
              <w:rPr>
                <w:rFonts w:hint="eastAsia"/>
              </w:rPr>
              <w:t>;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负责所有设备、设施系统的管理、运行、维修；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负责紧急情况的处理工作</w:t>
            </w:r>
            <w:r>
              <w:rPr>
                <w:rFonts w:hint="eastAsia"/>
              </w:rPr>
              <w:t>;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物业与工程有关的供水、供电、供气、通信等政府有关部门的沟通。</w:t>
            </w:r>
            <w:r>
              <w:t> 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44782" w:rsidRDefault="00044782">
            <w:pPr>
              <w:jc w:val="center"/>
            </w:pPr>
          </w:p>
        </w:tc>
      </w:tr>
      <w:tr w:rsidR="00044782" w:rsidTr="00DA3C81">
        <w:trPr>
          <w:trHeight w:val="1955"/>
          <w:tblCellSpacing w:w="0" w:type="dxa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044782" w:rsidRDefault="00044782">
            <w:pPr>
              <w:jc w:val="center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44782" w:rsidRDefault="0004478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保安队长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高中及以上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不限</w:t>
            </w:r>
          </w:p>
          <w:p w:rsidR="00044782" w:rsidRDefault="00D75068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相关行业任职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年以上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男性，高中以上学历或复员军人；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相貌端正，健康情况良好；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具有一定的消防设备操作技术；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对消防系统运行及维保有全面的了解；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熟悉相关法律</w:t>
            </w:r>
            <w:hyperlink r:id="rId9" w:tgtFrame="http://www.fdcew.com/hypx/zba/_blank" w:history="1">
              <w:r>
                <w:rPr>
                  <w:rFonts w:hint="eastAsia"/>
                </w:rPr>
                <w:t>法规</w:t>
              </w:r>
            </w:hyperlink>
            <w:r>
              <w:rPr>
                <w:rFonts w:hint="eastAsia"/>
              </w:rPr>
              <w:t>，较强的沟通和管理能力；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熟悉安全保卫工作各项流程，管理能力强；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工作责任心强，具有较强的团队精神，能够处理各种突发事件，具有一定的抗压能力。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44782" w:rsidRDefault="00044782">
            <w:pPr>
              <w:jc w:val="center"/>
            </w:pPr>
          </w:p>
        </w:tc>
      </w:tr>
      <w:tr w:rsidR="00044782" w:rsidTr="00DA3C81">
        <w:trPr>
          <w:trHeight w:val="1955"/>
          <w:tblCellSpacing w:w="0" w:type="dxa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44782" w:rsidRDefault="00044782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04478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保洁负责人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高中及以上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不限</w:t>
            </w:r>
          </w:p>
          <w:p w:rsidR="00044782" w:rsidRDefault="00D75068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782" w:rsidRDefault="00D75068">
            <w:pPr>
              <w:jc w:val="center"/>
            </w:pPr>
            <w:r>
              <w:rPr>
                <w:rFonts w:hint="eastAsia"/>
              </w:rPr>
              <w:t>相关行业任职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年以上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具有丰富的社会经验和较强的语言表达能力、管理能力，工作认真负责，敬业、乐业优先选择；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根据物业管理业务开展的规模、业主人数、住宅面积、业主工作性质及业主工作要求，聘请与之相适应的保洁人员组建保洁团队，负责保洁卫生；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热爱保洁工作、吃苦耐劳、诚实正直、有责任心、言行得体；</w:t>
            </w:r>
          </w:p>
          <w:p w:rsidR="00044782" w:rsidRDefault="00D75068">
            <w:pPr>
              <w:spacing w:line="24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有一定政府机关保洁工作经验的优先。有专业的保洁公司资源者优先，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44782" w:rsidRDefault="00044782">
            <w:pPr>
              <w:jc w:val="center"/>
            </w:pPr>
          </w:p>
        </w:tc>
      </w:tr>
      <w:tr w:rsidR="00044782" w:rsidTr="00DA3C81">
        <w:trPr>
          <w:trHeight w:val="675"/>
          <w:tblCellSpacing w:w="0" w:type="dxa"/>
          <w:jc w:val="center"/>
        </w:trPr>
        <w:tc>
          <w:tcPr>
            <w:tcW w:w="850" w:type="dxa"/>
            <w:gridSpan w:val="2"/>
            <w:shd w:val="clear" w:color="auto" w:fill="auto"/>
            <w:vAlign w:val="center"/>
          </w:tcPr>
          <w:p w:rsidR="00044782" w:rsidRDefault="00D75068">
            <w:pPr>
              <w:pStyle w:val="a6"/>
              <w:spacing w:beforeAutospacing="0" w:afterAutospacing="0"/>
              <w:jc w:val="center"/>
              <w:rPr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备</w:t>
            </w:r>
            <w:r>
              <w:rPr>
                <w:rFonts w:cstheme="minorBidi" w:hint="eastAsia"/>
                <w:b/>
                <w:bCs/>
                <w:kern w:val="2"/>
                <w:sz w:val="21"/>
              </w:rPr>
              <w:t xml:space="preserve"> </w:t>
            </w:r>
            <w:r>
              <w:rPr>
                <w:rFonts w:cstheme="minorBidi" w:hint="eastAsia"/>
                <w:b/>
                <w:bCs/>
                <w:kern w:val="2"/>
                <w:sz w:val="21"/>
              </w:rPr>
              <w:t>注</w:t>
            </w:r>
          </w:p>
        </w:tc>
        <w:tc>
          <w:tcPr>
            <w:tcW w:w="10093" w:type="dxa"/>
            <w:gridSpan w:val="9"/>
            <w:shd w:val="clear" w:color="auto" w:fill="auto"/>
            <w:vAlign w:val="center"/>
          </w:tcPr>
          <w:p w:rsidR="00044782" w:rsidRDefault="00D75068">
            <w:pPr>
              <w:pStyle w:val="a6"/>
              <w:spacing w:beforeAutospacing="0" w:afterAutospacing="0"/>
              <w:rPr>
                <w:kern w:val="2"/>
                <w:sz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</w:rPr>
              <w:t>原则上应聘人员应满足上述任职条件要求，特别优秀者、具有国企平台公司工作经验者可以适当放宽条件，以面试考评为依据。</w:t>
            </w:r>
          </w:p>
        </w:tc>
      </w:tr>
    </w:tbl>
    <w:p w:rsidR="00044782" w:rsidRDefault="00044782" w:rsidP="00DA3C81">
      <w:pPr>
        <w:pStyle w:val="a6"/>
        <w:spacing w:beforeAutospacing="0" w:afterAutospacing="0"/>
        <w:ind w:right="300"/>
        <w:jc w:val="both"/>
        <w:rPr>
          <w:rFonts w:ascii="仿宋_GB2312" w:eastAsia="仿宋_GB2312"/>
          <w:sz w:val="32"/>
          <w:szCs w:val="32"/>
        </w:rPr>
      </w:pPr>
    </w:p>
    <w:sectPr w:rsidR="00044782" w:rsidSect="00DA3C81">
      <w:footerReference w:type="even" r:id="rId10"/>
      <w:pgSz w:w="11906" w:h="16838"/>
      <w:pgMar w:top="-142" w:right="1474" w:bottom="142" w:left="1588" w:header="142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068" w:rsidRDefault="00D75068" w:rsidP="00044782">
      <w:r>
        <w:separator/>
      </w:r>
    </w:p>
  </w:endnote>
  <w:endnote w:type="continuationSeparator" w:id="0">
    <w:p w:rsidR="00D75068" w:rsidRDefault="00D75068" w:rsidP="00044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1802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44782" w:rsidRDefault="00044782">
        <w:pPr>
          <w:pStyle w:val="a4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D75068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DA3C81" w:rsidRPr="00DA3C8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DA3C81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044782" w:rsidRDefault="000447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068" w:rsidRDefault="00D75068" w:rsidP="00044782">
      <w:r>
        <w:separator/>
      </w:r>
    </w:p>
  </w:footnote>
  <w:footnote w:type="continuationSeparator" w:id="0">
    <w:p w:rsidR="00D75068" w:rsidRDefault="00D75068" w:rsidP="00044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D5397"/>
    <w:rsid w:val="00013D87"/>
    <w:rsid w:val="00022231"/>
    <w:rsid w:val="00027B1A"/>
    <w:rsid w:val="00044782"/>
    <w:rsid w:val="000A70E1"/>
    <w:rsid w:val="000B225B"/>
    <w:rsid w:val="00107E88"/>
    <w:rsid w:val="00132860"/>
    <w:rsid w:val="00167812"/>
    <w:rsid w:val="00170A54"/>
    <w:rsid w:val="001B06EA"/>
    <w:rsid w:val="001D73A4"/>
    <w:rsid w:val="001E5AEE"/>
    <w:rsid w:val="00202FBB"/>
    <w:rsid w:val="002040A7"/>
    <w:rsid w:val="002332B3"/>
    <w:rsid w:val="00271456"/>
    <w:rsid w:val="0029327F"/>
    <w:rsid w:val="002A2454"/>
    <w:rsid w:val="002C0B1F"/>
    <w:rsid w:val="002E34F8"/>
    <w:rsid w:val="00361DB7"/>
    <w:rsid w:val="00367981"/>
    <w:rsid w:val="00367A29"/>
    <w:rsid w:val="003C1DDC"/>
    <w:rsid w:val="003F085D"/>
    <w:rsid w:val="0045378F"/>
    <w:rsid w:val="0049167D"/>
    <w:rsid w:val="004C2147"/>
    <w:rsid w:val="004C6320"/>
    <w:rsid w:val="004D5397"/>
    <w:rsid w:val="004E5923"/>
    <w:rsid w:val="00567717"/>
    <w:rsid w:val="005B0CF8"/>
    <w:rsid w:val="005E576A"/>
    <w:rsid w:val="0067434D"/>
    <w:rsid w:val="006966E3"/>
    <w:rsid w:val="006A135D"/>
    <w:rsid w:val="006A5FB0"/>
    <w:rsid w:val="006B5579"/>
    <w:rsid w:val="006F7C69"/>
    <w:rsid w:val="0070257B"/>
    <w:rsid w:val="0074326B"/>
    <w:rsid w:val="00766C2E"/>
    <w:rsid w:val="00790A0A"/>
    <w:rsid w:val="007A1922"/>
    <w:rsid w:val="007A770A"/>
    <w:rsid w:val="007E247A"/>
    <w:rsid w:val="00806188"/>
    <w:rsid w:val="00807105"/>
    <w:rsid w:val="0081724C"/>
    <w:rsid w:val="00850D62"/>
    <w:rsid w:val="00856C67"/>
    <w:rsid w:val="00886959"/>
    <w:rsid w:val="00890D5D"/>
    <w:rsid w:val="008C742D"/>
    <w:rsid w:val="00924C75"/>
    <w:rsid w:val="00A020AF"/>
    <w:rsid w:val="00A15A7E"/>
    <w:rsid w:val="00A85073"/>
    <w:rsid w:val="00B03A97"/>
    <w:rsid w:val="00B0494B"/>
    <w:rsid w:val="00B06B48"/>
    <w:rsid w:val="00B13A78"/>
    <w:rsid w:val="00B341F1"/>
    <w:rsid w:val="00B46AE2"/>
    <w:rsid w:val="00BB0C83"/>
    <w:rsid w:val="00BD25D5"/>
    <w:rsid w:val="00C445ED"/>
    <w:rsid w:val="00D10DC9"/>
    <w:rsid w:val="00D21770"/>
    <w:rsid w:val="00D356C0"/>
    <w:rsid w:val="00D51A5E"/>
    <w:rsid w:val="00D75068"/>
    <w:rsid w:val="00DA3C81"/>
    <w:rsid w:val="00DA63AC"/>
    <w:rsid w:val="00DF16C2"/>
    <w:rsid w:val="00E74C00"/>
    <w:rsid w:val="00EF1C9F"/>
    <w:rsid w:val="00F00675"/>
    <w:rsid w:val="00F17DD8"/>
    <w:rsid w:val="00F43753"/>
    <w:rsid w:val="00F51A48"/>
    <w:rsid w:val="00F6429E"/>
    <w:rsid w:val="014E074B"/>
    <w:rsid w:val="03614280"/>
    <w:rsid w:val="04C20A17"/>
    <w:rsid w:val="053E1B7A"/>
    <w:rsid w:val="055372C2"/>
    <w:rsid w:val="05592E19"/>
    <w:rsid w:val="07BE5C62"/>
    <w:rsid w:val="0822727E"/>
    <w:rsid w:val="0902788C"/>
    <w:rsid w:val="09B25909"/>
    <w:rsid w:val="0B3762CD"/>
    <w:rsid w:val="0B401097"/>
    <w:rsid w:val="0B5F39D6"/>
    <w:rsid w:val="0CF215F2"/>
    <w:rsid w:val="0D784B28"/>
    <w:rsid w:val="0DAB070B"/>
    <w:rsid w:val="0DFF442D"/>
    <w:rsid w:val="0E1F0B6F"/>
    <w:rsid w:val="0F973DD7"/>
    <w:rsid w:val="10724462"/>
    <w:rsid w:val="111A58FD"/>
    <w:rsid w:val="12077E8B"/>
    <w:rsid w:val="132F6835"/>
    <w:rsid w:val="14B3122A"/>
    <w:rsid w:val="158D24AD"/>
    <w:rsid w:val="15E83562"/>
    <w:rsid w:val="161E5D64"/>
    <w:rsid w:val="16450CFC"/>
    <w:rsid w:val="16A767A2"/>
    <w:rsid w:val="17213A86"/>
    <w:rsid w:val="188A5589"/>
    <w:rsid w:val="19346071"/>
    <w:rsid w:val="1AE26F79"/>
    <w:rsid w:val="1B0A7547"/>
    <w:rsid w:val="1B9159FF"/>
    <w:rsid w:val="1BFC40A4"/>
    <w:rsid w:val="1EFE610F"/>
    <w:rsid w:val="1F050BFC"/>
    <w:rsid w:val="20A26DE8"/>
    <w:rsid w:val="22565E67"/>
    <w:rsid w:val="23600863"/>
    <w:rsid w:val="23ED566B"/>
    <w:rsid w:val="245F7478"/>
    <w:rsid w:val="24A826B3"/>
    <w:rsid w:val="25342AD2"/>
    <w:rsid w:val="259A3C89"/>
    <w:rsid w:val="25AA570E"/>
    <w:rsid w:val="270308EF"/>
    <w:rsid w:val="280B19F5"/>
    <w:rsid w:val="28136667"/>
    <w:rsid w:val="28687E05"/>
    <w:rsid w:val="28843DD0"/>
    <w:rsid w:val="28AE78AA"/>
    <w:rsid w:val="2A5D3249"/>
    <w:rsid w:val="2A7D2298"/>
    <w:rsid w:val="2ADD5355"/>
    <w:rsid w:val="2B147F48"/>
    <w:rsid w:val="2BCC10C4"/>
    <w:rsid w:val="2C6F0715"/>
    <w:rsid w:val="2D0B53DC"/>
    <w:rsid w:val="2E553CEB"/>
    <w:rsid w:val="2E7C616D"/>
    <w:rsid w:val="2ED0481A"/>
    <w:rsid w:val="2EFB5A92"/>
    <w:rsid w:val="2F68569A"/>
    <w:rsid w:val="302145B8"/>
    <w:rsid w:val="302525F5"/>
    <w:rsid w:val="32A85BBB"/>
    <w:rsid w:val="338D2856"/>
    <w:rsid w:val="33CA0C4F"/>
    <w:rsid w:val="34BB7E23"/>
    <w:rsid w:val="34D63324"/>
    <w:rsid w:val="35EF44BF"/>
    <w:rsid w:val="36946510"/>
    <w:rsid w:val="36F27714"/>
    <w:rsid w:val="37925B27"/>
    <w:rsid w:val="37985A49"/>
    <w:rsid w:val="38F25987"/>
    <w:rsid w:val="39103E0B"/>
    <w:rsid w:val="396C2093"/>
    <w:rsid w:val="39F616DB"/>
    <w:rsid w:val="3A224391"/>
    <w:rsid w:val="3AE31B37"/>
    <w:rsid w:val="3B203B11"/>
    <w:rsid w:val="3B4F7D72"/>
    <w:rsid w:val="3B8A75E3"/>
    <w:rsid w:val="3C624318"/>
    <w:rsid w:val="3DFE702A"/>
    <w:rsid w:val="3EB051B8"/>
    <w:rsid w:val="3EEA71EA"/>
    <w:rsid w:val="3EF83FB1"/>
    <w:rsid w:val="3F900082"/>
    <w:rsid w:val="3FDA3C64"/>
    <w:rsid w:val="406C2CEE"/>
    <w:rsid w:val="41054D93"/>
    <w:rsid w:val="412D19BE"/>
    <w:rsid w:val="41914987"/>
    <w:rsid w:val="421A4871"/>
    <w:rsid w:val="43497FF5"/>
    <w:rsid w:val="44456B70"/>
    <w:rsid w:val="4525407F"/>
    <w:rsid w:val="46DD0034"/>
    <w:rsid w:val="47200CF7"/>
    <w:rsid w:val="487F1860"/>
    <w:rsid w:val="4985236C"/>
    <w:rsid w:val="4998560F"/>
    <w:rsid w:val="49B03377"/>
    <w:rsid w:val="49CE51C5"/>
    <w:rsid w:val="4A266A85"/>
    <w:rsid w:val="4A7E3755"/>
    <w:rsid w:val="4C1D5CE3"/>
    <w:rsid w:val="4D200A40"/>
    <w:rsid w:val="4DFF4866"/>
    <w:rsid w:val="4F5B76AD"/>
    <w:rsid w:val="4F83114B"/>
    <w:rsid w:val="50135CF5"/>
    <w:rsid w:val="50430751"/>
    <w:rsid w:val="50F65A5D"/>
    <w:rsid w:val="51E84258"/>
    <w:rsid w:val="530B5656"/>
    <w:rsid w:val="539D0E68"/>
    <w:rsid w:val="53C56A84"/>
    <w:rsid w:val="54F51252"/>
    <w:rsid w:val="54F84DD7"/>
    <w:rsid w:val="555D0F2E"/>
    <w:rsid w:val="557228FF"/>
    <w:rsid w:val="55C83D07"/>
    <w:rsid w:val="55FB56C7"/>
    <w:rsid w:val="56DD7179"/>
    <w:rsid w:val="56FB6373"/>
    <w:rsid w:val="570A0453"/>
    <w:rsid w:val="578F1330"/>
    <w:rsid w:val="585F7A92"/>
    <w:rsid w:val="5885581C"/>
    <w:rsid w:val="593D27C3"/>
    <w:rsid w:val="59564074"/>
    <w:rsid w:val="5A3868D6"/>
    <w:rsid w:val="5E12402F"/>
    <w:rsid w:val="5E2C79FB"/>
    <w:rsid w:val="5E556AEA"/>
    <w:rsid w:val="5F742710"/>
    <w:rsid w:val="607860A1"/>
    <w:rsid w:val="617840AC"/>
    <w:rsid w:val="61F564BC"/>
    <w:rsid w:val="635843AF"/>
    <w:rsid w:val="644E4608"/>
    <w:rsid w:val="661F496F"/>
    <w:rsid w:val="67414C84"/>
    <w:rsid w:val="67A134F7"/>
    <w:rsid w:val="684C7D60"/>
    <w:rsid w:val="68790352"/>
    <w:rsid w:val="68CD3EB6"/>
    <w:rsid w:val="695A007A"/>
    <w:rsid w:val="695C20D7"/>
    <w:rsid w:val="6B092490"/>
    <w:rsid w:val="6B1F6741"/>
    <w:rsid w:val="6B264661"/>
    <w:rsid w:val="6B424EC5"/>
    <w:rsid w:val="6B5B432B"/>
    <w:rsid w:val="6BEF61B6"/>
    <w:rsid w:val="6C4713E7"/>
    <w:rsid w:val="6D0E3413"/>
    <w:rsid w:val="6D933922"/>
    <w:rsid w:val="6EBF5DF4"/>
    <w:rsid w:val="702C4482"/>
    <w:rsid w:val="70906688"/>
    <w:rsid w:val="714A5CD4"/>
    <w:rsid w:val="720B3D5D"/>
    <w:rsid w:val="72FA6A49"/>
    <w:rsid w:val="75136F3B"/>
    <w:rsid w:val="778E3AD3"/>
    <w:rsid w:val="78B50431"/>
    <w:rsid w:val="7C132E88"/>
    <w:rsid w:val="7C5228C6"/>
    <w:rsid w:val="7D82529E"/>
    <w:rsid w:val="7D8561C4"/>
    <w:rsid w:val="7E0F4C67"/>
    <w:rsid w:val="7EC1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4478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044782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447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44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44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0447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44782"/>
    <w:rPr>
      <w:b/>
      <w:bCs/>
    </w:rPr>
  </w:style>
  <w:style w:type="character" w:styleId="a8">
    <w:name w:val="Hyperlink"/>
    <w:basedOn w:val="a0"/>
    <w:unhideWhenUsed/>
    <w:qFormat/>
    <w:rsid w:val="0004478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044782"/>
  </w:style>
  <w:style w:type="character" w:customStyle="1" w:styleId="Char1">
    <w:name w:val="页眉 Char"/>
    <w:basedOn w:val="a0"/>
    <w:link w:val="a5"/>
    <w:uiPriority w:val="99"/>
    <w:semiHidden/>
    <w:qFormat/>
    <w:rsid w:val="0004478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447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44782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044782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044782"/>
    <w:rPr>
      <w:rFonts w:ascii="Arial" w:eastAsia="黑体" w:hAnsi="Arial"/>
      <w:b/>
      <w:kern w:val="2"/>
      <w:sz w:val="32"/>
      <w:szCs w:val="24"/>
    </w:rPr>
  </w:style>
  <w:style w:type="paragraph" w:customStyle="1" w:styleId="20">
    <w:name w:val="列出段落2"/>
    <w:basedOn w:val="a"/>
    <w:uiPriority w:val="99"/>
    <w:unhideWhenUsed/>
    <w:qFormat/>
    <w:rsid w:val="00044782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cew.com/fgwk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zdysx.com/guizhouzhaopinb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dcew.com/fgwk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2017-05-18T00:45:00Z</cp:lastPrinted>
  <dcterms:created xsi:type="dcterms:W3CDTF">2017-09-05T01:13:00Z</dcterms:created>
  <dcterms:modified xsi:type="dcterms:W3CDTF">2017-09-05T01:13:00Z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